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Y="1"/>
        <w:tblOverlap w:val="never"/>
        <w:tblW w:w="135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80"/>
        <w:gridCol w:w="1300"/>
        <w:gridCol w:w="1240"/>
        <w:gridCol w:w="1096"/>
        <w:gridCol w:w="1620"/>
        <w:gridCol w:w="1194"/>
        <w:gridCol w:w="1580"/>
        <w:gridCol w:w="1536"/>
        <w:gridCol w:w="1360"/>
      </w:tblGrid>
      <w:tr w:rsidR="00433A4C" w:rsidRPr="00433A4C" w:rsidTr="000C303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737EB0">
            <w:pPr>
              <w:pStyle w:val="a7"/>
              <w:rPr>
                <w:lang w:eastAsia="bg-BG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33A4C" w:rsidRPr="00433A4C" w:rsidTr="000C303B">
        <w:trPr>
          <w:trHeight w:val="255"/>
        </w:trPr>
        <w:tc>
          <w:tcPr>
            <w:tcW w:w="135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bg-BG"/>
              </w:rPr>
              <w:t xml:space="preserve">                                                                                                             </w:t>
            </w: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СПИСЪК                                                  </w:t>
            </w:r>
          </w:p>
        </w:tc>
      </w:tr>
      <w:tr w:rsidR="00433A4C" w:rsidRPr="00433A4C" w:rsidTr="000C303B">
        <w:trPr>
          <w:trHeight w:val="255"/>
        </w:trPr>
        <w:tc>
          <w:tcPr>
            <w:tcW w:w="135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 СВОБОДНИТЕ ИМОТИ -  НИВИ ОТ ДЪРЖАВНИЯ ПОЗЕМЛЕН ФОНД</w:t>
            </w:r>
          </w:p>
        </w:tc>
      </w:tr>
      <w:tr w:rsidR="00433A4C" w:rsidRPr="00433A4C" w:rsidTr="000C303B">
        <w:trPr>
          <w:trHeight w:val="255"/>
        </w:trPr>
        <w:tc>
          <w:tcPr>
            <w:tcW w:w="135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ЗА ОТДАВАНЕ  ПОД НАЕМ ИЛИ АРЕНДА ЗА ОТГЛЕЖДАНЕ НА ЕДНОГОДИШНИ ПОЛСКИ КУЛТУРИ,  </w:t>
            </w:r>
          </w:p>
        </w:tc>
      </w:tr>
      <w:tr w:rsidR="00433A4C" w:rsidRPr="00433A4C" w:rsidTr="000C303B">
        <w:trPr>
          <w:trHeight w:val="255"/>
        </w:trPr>
        <w:tc>
          <w:tcPr>
            <w:tcW w:w="135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0C30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ЗА СТОПАНСКАТА 201</w:t>
            </w:r>
            <w:r w:rsidR="000C30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</w:t>
            </w: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- 20</w:t>
            </w:r>
            <w:r w:rsidR="000C30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20</w:t>
            </w: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Г. НА ТЕРИТОРИЯТА НА  ОБЛАСТ  СМОЛЯН </w:t>
            </w:r>
          </w:p>
        </w:tc>
      </w:tr>
      <w:tr w:rsidR="00433A4C" w:rsidRPr="00433A4C" w:rsidTr="000C303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33A4C" w:rsidRPr="00433A4C" w:rsidTr="000C303B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 по ред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Община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землище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Имот №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площ/дка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НТП по КВС или КК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Категория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за какво се обявява наем/аренда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срок за предоставяне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0C30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Заповед РД-46-</w:t>
            </w:r>
            <w:r w:rsidR="00737E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161    /21</w:t>
            </w: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.03.201</w:t>
            </w:r>
            <w:r w:rsidR="000C30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9</w:t>
            </w: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цена лв./дка </w:t>
            </w:r>
            <w:proofErr w:type="spellStart"/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нач.тр.цена</w:t>
            </w:r>
            <w:proofErr w:type="spellEnd"/>
          </w:p>
        </w:tc>
      </w:tr>
      <w:tr w:rsidR="00433A4C" w:rsidRPr="00433A4C" w:rsidTr="000C303B">
        <w:trPr>
          <w:trHeight w:val="10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33A4C" w:rsidRPr="00433A4C" w:rsidTr="000C303B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Грохотно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4065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0,155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Грохотно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4135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0,486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Гьоврен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14132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0,174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Гьоврен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23017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0,747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Гьоврен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23129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0,560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89004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0,283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90005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0,254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92022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1,645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Михалково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99005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0,304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Чуруково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2116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6,434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3A4C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Чуруково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5232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2,875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0C303B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03B" w:rsidRPr="00433A4C" w:rsidRDefault="000C303B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03B" w:rsidRPr="00433A4C" w:rsidRDefault="000C303B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Девин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03B" w:rsidRPr="00433A4C" w:rsidRDefault="000C303B" w:rsidP="00737E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Чур</w:t>
            </w:r>
            <w:r w:rsidR="00737EB0">
              <w:rPr>
                <w:rFonts w:ascii="Times New Roman" w:eastAsia="Times New Roman" w:hAnsi="Times New Roman" w:cs="Times New Roman"/>
                <w:lang w:eastAsia="bg-BG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ково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03B" w:rsidRPr="00433A4C" w:rsidRDefault="000C303B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4183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03B" w:rsidRPr="00433A4C" w:rsidRDefault="000C303B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56,752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03B" w:rsidRPr="00433A4C" w:rsidRDefault="000C303B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03B" w:rsidRPr="00433A4C" w:rsidRDefault="000C303B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03B" w:rsidRPr="00433A4C" w:rsidRDefault="00737EB0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</w:t>
            </w:r>
            <w:r w:rsidR="000C303B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аем/аренда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03B" w:rsidRPr="00433A4C" w:rsidRDefault="000C303B" w:rsidP="006764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="006764E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  <w:bookmarkStart w:id="0" w:name="_GoBack"/>
            <w:bookmarkEnd w:id="0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03B" w:rsidRPr="00433A4C" w:rsidRDefault="000C303B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0C30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</w:t>
            </w:r>
            <w:r w:rsidR="000C303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0C303B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70,669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721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2,661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733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1,548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5,89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801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6,884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4,562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1,169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1,071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1033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1,669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1067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0,933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2,267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1580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3,468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1601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2,742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1616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1686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4,137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1821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0,996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0,589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2091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2,874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1,369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2164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2,086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5274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1,928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6592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1,641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6603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1,236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6619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6621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0,238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6624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1,589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6625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0,476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Еленка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1,528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Еленка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546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0,888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Еленка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1018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1123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2,085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1125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0,742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1129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0,677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1131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0,721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1296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1,737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Гърнати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1370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1,069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VІІІ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1230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1,534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 xml:space="preserve">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38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0,482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39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2011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0,556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1,099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1,341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0,601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0,873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2121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737E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2128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2660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0,912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2723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1,318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49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2081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1,507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Неделино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Средец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2135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3,109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ІХ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83,555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Рудозем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Оглед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7019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VІ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35</w:t>
            </w:r>
          </w:p>
        </w:tc>
      </w:tr>
      <w:tr w:rsidR="00433A4C" w:rsidRPr="00433A4C" w:rsidTr="000C303B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0,377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72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Смолян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737EB0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Горна </w:t>
            </w:r>
            <w:r w:rsidR="00433A4C" w:rsidRPr="00433A4C">
              <w:rPr>
                <w:rFonts w:ascii="Times New Roman" w:eastAsia="Times New Roman" w:hAnsi="Times New Roman" w:cs="Times New Roman"/>
                <w:lang w:eastAsia="bg-BG"/>
              </w:rPr>
              <w:t>Арда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02782.3.372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2,343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73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Смолян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Горово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550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0,711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lang w:eastAsia="bg-BG"/>
              </w:rPr>
              <w:t>изоставена нива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наем/аренд</w:t>
            </w:r>
            <w:r w:rsidR="00737EB0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 xml:space="preserve">5 </w:t>
            </w:r>
            <w:proofErr w:type="spellStart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стоп.год</w:t>
            </w:r>
            <w:proofErr w:type="spellEnd"/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30</w:t>
            </w:r>
          </w:p>
        </w:tc>
      </w:tr>
      <w:tr w:rsidR="00433A4C" w:rsidRPr="00433A4C" w:rsidTr="000C303B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общината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3,054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33A4C" w:rsidRPr="00433A4C" w:rsidTr="000C303B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433A4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за областта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0C303B" w:rsidP="00433A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0C30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1</w:t>
            </w:r>
            <w:r w:rsidR="000C30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57</w:t>
            </w:r>
            <w:r w:rsidRPr="00433A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,</w:t>
            </w:r>
            <w:r w:rsidR="000C30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655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A4C" w:rsidRPr="00433A4C" w:rsidRDefault="00433A4C" w:rsidP="00433A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3A4C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</w:tbl>
    <w:p w:rsidR="00433A4C" w:rsidRDefault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Pr="00433A4C" w:rsidRDefault="00433A4C" w:rsidP="00433A4C"/>
    <w:p w:rsidR="00433A4C" w:rsidRDefault="00433A4C"/>
    <w:p w:rsidR="00433A4C" w:rsidRDefault="00433A4C"/>
    <w:p w:rsidR="00433A4C" w:rsidRPr="00433A4C" w:rsidRDefault="00433A4C">
      <w:pPr>
        <w:rPr>
          <w:b/>
        </w:rPr>
      </w:pPr>
      <w:r w:rsidRPr="00433A4C">
        <w:rPr>
          <w:b/>
          <w:lang w:val="en-US"/>
        </w:rPr>
        <w:t xml:space="preserve">                                                                                             </w:t>
      </w:r>
      <w:r w:rsidRPr="00433A4C">
        <w:rPr>
          <w:b/>
        </w:rPr>
        <w:t>ДИРЕКТОР НА ОБЛАСТНА ДИРЕКЦИЯ“ЗЕМЕДЕЛИЕ“:</w:t>
      </w:r>
    </w:p>
    <w:p w:rsidR="00364BFE" w:rsidRDefault="00433A4C">
      <w:r w:rsidRPr="00433A4C">
        <w:rPr>
          <w:b/>
        </w:rPr>
        <w:t xml:space="preserve">                                                                                                                                                                                    /ИВАНКА ГЕОРГИЕВА/                        </w:t>
      </w:r>
    </w:p>
    <w:sectPr w:rsidR="00364BFE" w:rsidSect="00433A4C">
      <w:footerReference w:type="default" r:id="rId6"/>
      <w:pgSz w:w="16838" w:h="11906" w:orient="landscape"/>
      <w:pgMar w:top="1134" w:right="1077" w:bottom="96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4EA" w:rsidRDefault="003354EA" w:rsidP="006764EC">
      <w:pPr>
        <w:spacing w:after="0" w:line="240" w:lineRule="auto"/>
      </w:pPr>
      <w:r>
        <w:separator/>
      </w:r>
    </w:p>
  </w:endnote>
  <w:endnote w:type="continuationSeparator" w:id="0">
    <w:p w:rsidR="003354EA" w:rsidRDefault="003354EA" w:rsidP="00676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843512"/>
      <w:docPartObj>
        <w:docPartGallery w:val="Page Numbers (Bottom of Page)"/>
        <w:docPartUnique/>
      </w:docPartObj>
    </w:sdtPr>
    <w:sdtContent>
      <w:p w:rsidR="006764EC" w:rsidRDefault="006764EC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764EC" w:rsidRDefault="006764E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4EA" w:rsidRDefault="003354EA" w:rsidP="006764EC">
      <w:pPr>
        <w:spacing w:after="0" w:line="240" w:lineRule="auto"/>
      </w:pPr>
      <w:r>
        <w:separator/>
      </w:r>
    </w:p>
  </w:footnote>
  <w:footnote w:type="continuationSeparator" w:id="0">
    <w:p w:rsidR="003354EA" w:rsidRDefault="003354EA" w:rsidP="00676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4C"/>
    <w:rsid w:val="0005337C"/>
    <w:rsid w:val="000C303B"/>
    <w:rsid w:val="003354EA"/>
    <w:rsid w:val="00364BFE"/>
    <w:rsid w:val="00433A4C"/>
    <w:rsid w:val="006764EC"/>
    <w:rsid w:val="0073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77173"/>
  <w15:chartTrackingRefBased/>
  <w15:docId w15:val="{8641C120-5503-444B-AEFC-198EC753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3A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3A4C"/>
    <w:rPr>
      <w:color w:val="800080"/>
      <w:u w:val="single"/>
    </w:rPr>
  </w:style>
  <w:style w:type="paragraph" w:customStyle="1" w:styleId="msonormal0">
    <w:name w:val="msonormal"/>
    <w:basedOn w:val="a"/>
    <w:rsid w:val="00433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3">
    <w:name w:val="xl63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64">
    <w:name w:val="xl64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bg-BG"/>
    </w:rPr>
  </w:style>
  <w:style w:type="paragraph" w:customStyle="1" w:styleId="xl65">
    <w:name w:val="xl65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66">
    <w:name w:val="xl66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67">
    <w:name w:val="xl67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68">
    <w:name w:val="xl68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bg-BG"/>
    </w:rPr>
  </w:style>
  <w:style w:type="paragraph" w:customStyle="1" w:styleId="xl69">
    <w:name w:val="xl69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1">
    <w:name w:val="xl71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2">
    <w:name w:val="xl72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3">
    <w:name w:val="xl73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bg-BG"/>
    </w:rPr>
  </w:style>
  <w:style w:type="paragraph" w:customStyle="1" w:styleId="xl74">
    <w:name w:val="xl74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5">
    <w:name w:val="xl75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bg-BG"/>
    </w:rPr>
  </w:style>
  <w:style w:type="paragraph" w:customStyle="1" w:styleId="xl76">
    <w:name w:val="xl76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77">
    <w:name w:val="xl77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78">
    <w:name w:val="xl78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79">
    <w:name w:val="xl79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80">
    <w:name w:val="xl80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81">
    <w:name w:val="xl81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bg-BG"/>
    </w:rPr>
  </w:style>
  <w:style w:type="paragraph" w:customStyle="1" w:styleId="xl82">
    <w:name w:val="xl82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bg-BG"/>
    </w:rPr>
  </w:style>
  <w:style w:type="paragraph" w:customStyle="1" w:styleId="xl83">
    <w:name w:val="xl83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4">
    <w:name w:val="xl84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lang w:eastAsia="bg-BG"/>
    </w:rPr>
  </w:style>
  <w:style w:type="paragraph" w:customStyle="1" w:styleId="xl85">
    <w:name w:val="xl85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6">
    <w:name w:val="xl86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7">
    <w:name w:val="xl87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a"/>
    <w:rsid w:val="00433A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90">
    <w:name w:val="xl90"/>
    <w:basedOn w:val="a"/>
    <w:rsid w:val="00433A4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91">
    <w:name w:val="xl91"/>
    <w:basedOn w:val="a"/>
    <w:rsid w:val="00433A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customStyle="1" w:styleId="xl92">
    <w:name w:val="xl92"/>
    <w:basedOn w:val="a"/>
    <w:rsid w:val="00433A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053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05337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37EB0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67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6764EC"/>
  </w:style>
  <w:style w:type="paragraph" w:styleId="aa">
    <w:name w:val="footer"/>
    <w:basedOn w:val="a"/>
    <w:link w:val="ab"/>
    <w:uiPriority w:val="99"/>
    <w:unhideWhenUsed/>
    <w:rsid w:val="0067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676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7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10</cp:revision>
  <cp:lastPrinted>2019-04-08T06:08:00Z</cp:lastPrinted>
  <dcterms:created xsi:type="dcterms:W3CDTF">2018-05-08T12:42:00Z</dcterms:created>
  <dcterms:modified xsi:type="dcterms:W3CDTF">2019-04-08T06:10:00Z</dcterms:modified>
</cp:coreProperties>
</file>